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02B13" w:rsidRDefault="00F02B13" w14:paraId="2A4A02B9" w14:textId="674A6688"/>
    <w:p w:rsidRPr="00413F68" w:rsidR="00413F68" w:rsidRDefault="00413F68" w14:paraId="2C4C566F" w14:textId="64B48797">
      <w:pPr>
        <w:rPr>
          <w:sz w:val="28"/>
        </w:rPr>
      </w:pPr>
    </w:p>
    <w:p w:rsidRPr="00413F68" w:rsidR="00413F68" w:rsidP="00413F68" w:rsidRDefault="00413F68" w14:paraId="7CC291E8" w14:textId="50A7E788">
      <w:pPr>
        <w:jc w:val="center"/>
        <w:rPr>
          <w:b/>
          <w:sz w:val="28"/>
        </w:rPr>
      </w:pPr>
      <w:r w:rsidRPr="00413F68">
        <w:rPr>
          <w:b/>
          <w:sz w:val="28"/>
        </w:rPr>
        <w:t>Mental Health Month ACT Reimbursement Grant Application Form</w:t>
      </w:r>
    </w:p>
    <w:p w:rsidR="00413F68" w:rsidRDefault="00413F68" w14:paraId="3709A836" w14:textId="77777777">
      <w:r>
        <w:t>Thank you for your interest in the Reimbursement Grants Program.</w:t>
      </w:r>
    </w:p>
    <w:p w:rsidR="00413F68" w:rsidRDefault="00413F68" w14:paraId="546A34EE" w14:textId="1C4D7AAB">
      <w:r>
        <w:t xml:space="preserve">For the purposes of streamlining the application process in the future, </w:t>
      </w:r>
      <w:r w:rsidRPr="00725A3A">
        <w:rPr>
          <w:b/>
        </w:rPr>
        <w:t xml:space="preserve">we encourage you to submit your Reimbursement Grant application using the simple online form on our website at </w:t>
      </w:r>
      <w:hyperlink w:history="1" r:id="rId7">
        <w:r w:rsidRPr="00725A3A">
          <w:rPr>
            <w:rStyle w:val="Hyperlink"/>
            <w:b/>
          </w:rPr>
          <w:t>https://www.mentalhealthmonthact.org/grantapplication</w:t>
        </w:r>
      </w:hyperlink>
      <w:r w:rsidRPr="00725A3A">
        <w:rPr>
          <w:b/>
        </w:rPr>
        <w:t>.</w:t>
      </w:r>
      <w:r>
        <w:t xml:space="preserve"> Alternatively, please complete this form and email back to Maddie at </w:t>
      </w:r>
      <w:hyperlink w:history="1" r:id="rId8">
        <w:r w:rsidRPr="00520142">
          <w:rPr>
            <w:rStyle w:val="Hyperlink"/>
          </w:rPr>
          <w:t>communications@mhccact.org.au</w:t>
        </w:r>
      </w:hyperlink>
      <w:r>
        <w:t xml:space="preserve">. </w:t>
      </w:r>
    </w:p>
    <w:p w:rsidR="00413F68" w:rsidRDefault="00413F68" w14:paraId="0D64EF3B" w14:textId="77777777">
      <w:r w:rsidRPr="00413F68">
        <w:t xml:space="preserve">Please read the </w:t>
      </w:r>
      <w:r>
        <w:t>Application G</w:t>
      </w:r>
      <w:r w:rsidRPr="00413F68">
        <w:t xml:space="preserve">uidelines </w:t>
      </w:r>
      <w:r>
        <w:t>on</w:t>
      </w:r>
      <w:r w:rsidRPr="00413F68">
        <w:t xml:space="preserve"> </w:t>
      </w:r>
      <w:r>
        <w:t xml:space="preserve">the Mental Health Month ACT website </w:t>
      </w:r>
      <w:r w:rsidRPr="00413F68">
        <w:t>carefully before completing your application</w:t>
      </w:r>
      <w:r>
        <w:t xml:space="preserve">. </w:t>
      </w:r>
    </w:p>
    <w:p w:rsidR="00413F68" w:rsidRDefault="00413F68" w14:paraId="15FD127D" w14:textId="7C29F226">
      <w:r w:rsidR="00413F68">
        <w:rPr/>
        <w:t xml:space="preserve">Application </w:t>
      </w:r>
      <w:hyperlink r:id="R8418786cd250459b">
        <w:r w:rsidRPr="43CED145" w:rsidR="74CCC420">
          <w:rPr>
            <w:rStyle w:val="Hyperlink"/>
          </w:rPr>
          <w:t xml:space="preserve">MHM Grant </w:t>
        </w:r>
        <w:r w:rsidRPr="43CED145" w:rsidR="00413F68">
          <w:rPr>
            <w:rStyle w:val="Hyperlink"/>
          </w:rPr>
          <w:t>Guidelines</w:t>
        </w:r>
      </w:hyperlink>
    </w:p>
    <w:p w:rsidR="00413F68" w:rsidP="00413F68" w:rsidRDefault="00413F68" w14:paraId="133E19F6" w14:textId="30CE54DA">
      <w:r>
        <w:t xml:space="preserve">To complete this application, you will need: </w:t>
      </w:r>
    </w:p>
    <w:p w:rsidR="00413F68" w:rsidP="00413F68" w:rsidRDefault="00413F68" w14:paraId="50769DD3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Project plan, event timeline, run-sheet etc.</w:t>
      </w:r>
    </w:p>
    <w:p w:rsidR="00413F68" w:rsidP="00413F68" w:rsidRDefault="00413F68" w14:paraId="7826F92A" w14:textId="3A0730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completed budget </w:t>
      </w:r>
      <w:proofErr w:type="gramStart"/>
      <w:r>
        <w:t>table</w:t>
      </w:r>
      <w:proofErr w:type="gramEnd"/>
      <w:r>
        <w:t xml:space="preserve">. You can download a budget table template here: </w:t>
      </w:r>
      <w:hyperlink w:history="1" r:id="rId10">
        <w:r>
          <w:rPr>
            <w:rStyle w:val="Hyperlink"/>
          </w:rPr>
          <w:t>https://www.mentalhealthmonthact.org/grants-program</w:t>
        </w:r>
      </w:hyperlink>
      <w:r>
        <w:t xml:space="preserve"> </w:t>
      </w:r>
    </w:p>
    <w:p w:rsidR="00413F68" w:rsidP="00413F68" w:rsidRDefault="00413F68" w14:paraId="2FB75760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Enthusiasm!</w:t>
      </w:r>
    </w:p>
    <w:p w:rsidR="00413F68" w:rsidP="00413F68" w:rsidRDefault="00413F68" w14:paraId="46D69EC0" w14:textId="77777777"/>
    <w:p w:rsidR="00413F68" w:rsidP="00413F68" w:rsidRDefault="00413F68" w14:paraId="289A4640" w14:textId="1FCE4F84">
      <w:r>
        <w:t xml:space="preserve">For inquiries about the program, the events funded or to request a Word version of the below form, please contact </w:t>
      </w:r>
      <w:hyperlink w:history="1" r:id="rId11">
        <w:r w:rsidRPr="00520142">
          <w:rPr>
            <w:rStyle w:val="Hyperlink"/>
          </w:rPr>
          <w:t>communications@mhccact.org.au</w:t>
        </w:r>
      </w:hyperlink>
    </w:p>
    <w:p w:rsidRPr="00C30E2B" w:rsidR="00413F68" w:rsidP="00413F68" w:rsidRDefault="00C30E2B" w14:paraId="3643522A" w14:textId="5EB305D5">
      <w:pPr>
        <w:rPr>
          <w:b/>
          <w:sz w:val="24"/>
        </w:rPr>
      </w:pPr>
      <w:r w:rsidRPr="00C30E2B">
        <w:rPr>
          <w:b/>
          <w:sz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3F68" w:rsidTr="00C30E2B" w14:paraId="6356B2B0" w14:textId="77777777">
        <w:tc>
          <w:tcPr>
            <w:tcW w:w="2405" w:type="dxa"/>
          </w:tcPr>
          <w:p w:rsidRPr="00C30E2B" w:rsidR="00413F68" w:rsidP="00C30E2B" w:rsidRDefault="00C30E2B" w14:paraId="6070A302" w14:textId="375825E5">
            <w:pPr>
              <w:spacing w:before="240"/>
              <w:rPr>
                <w:b/>
              </w:rPr>
            </w:pPr>
            <w:r w:rsidRPr="00C30E2B">
              <w:rPr>
                <w:b/>
              </w:rPr>
              <w:t>Full Name</w:t>
            </w:r>
          </w:p>
        </w:tc>
        <w:tc>
          <w:tcPr>
            <w:tcW w:w="6611" w:type="dxa"/>
          </w:tcPr>
          <w:p w:rsidR="00413F68" w:rsidP="00C30E2B" w:rsidRDefault="00413F68" w14:paraId="5C2A71A5" w14:textId="77777777">
            <w:pPr>
              <w:spacing w:before="240"/>
            </w:pPr>
          </w:p>
        </w:tc>
      </w:tr>
      <w:tr w:rsidR="00413F68" w:rsidTr="00C30E2B" w14:paraId="6D917FF7" w14:textId="77777777">
        <w:tc>
          <w:tcPr>
            <w:tcW w:w="2405" w:type="dxa"/>
          </w:tcPr>
          <w:p w:rsidRPr="00C30E2B" w:rsidR="00413F68" w:rsidP="00C30E2B" w:rsidRDefault="00C30E2B" w14:paraId="1011EB6C" w14:textId="04E29CCC">
            <w:pPr>
              <w:spacing w:before="240"/>
              <w:rPr>
                <w:b/>
              </w:rPr>
            </w:pPr>
            <w:r w:rsidRPr="00C30E2B">
              <w:rPr>
                <w:b/>
              </w:rPr>
              <w:t>Organisation Name</w:t>
            </w:r>
          </w:p>
        </w:tc>
        <w:tc>
          <w:tcPr>
            <w:tcW w:w="6611" w:type="dxa"/>
          </w:tcPr>
          <w:p w:rsidR="00413F68" w:rsidP="00C30E2B" w:rsidRDefault="00413F68" w14:paraId="1A814DC7" w14:textId="77777777">
            <w:pPr>
              <w:spacing w:before="240"/>
            </w:pPr>
          </w:p>
        </w:tc>
      </w:tr>
      <w:tr w:rsidR="00413F68" w:rsidTr="00C30E2B" w14:paraId="12386070" w14:textId="77777777">
        <w:tc>
          <w:tcPr>
            <w:tcW w:w="2405" w:type="dxa"/>
          </w:tcPr>
          <w:p w:rsidRPr="00C30E2B" w:rsidR="00413F68" w:rsidP="00C30E2B" w:rsidRDefault="00C30E2B" w14:paraId="01E71B2C" w14:textId="3CD07167">
            <w:pPr>
              <w:spacing w:before="240"/>
              <w:rPr>
                <w:b/>
              </w:rPr>
            </w:pPr>
            <w:r w:rsidRPr="00C30E2B">
              <w:rPr>
                <w:b/>
              </w:rPr>
              <w:t>Email Address</w:t>
            </w:r>
          </w:p>
        </w:tc>
        <w:tc>
          <w:tcPr>
            <w:tcW w:w="6611" w:type="dxa"/>
          </w:tcPr>
          <w:p w:rsidR="00413F68" w:rsidP="00C30E2B" w:rsidRDefault="00413F68" w14:paraId="1A0A24F4" w14:textId="77777777">
            <w:pPr>
              <w:spacing w:before="240"/>
            </w:pPr>
          </w:p>
        </w:tc>
      </w:tr>
      <w:tr w:rsidR="00413F68" w:rsidTr="00C30E2B" w14:paraId="6B602720" w14:textId="77777777">
        <w:tc>
          <w:tcPr>
            <w:tcW w:w="2405" w:type="dxa"/>
          </w:tcPr>
          <w:p w:rsidRPr="00C30E2B" w:rsidR="00413F68" w:rsidP="00C30E2B" w:rsidRDefault="00C30E2B" w14:paraId="17D87139" w14:textId="58150099">
            <w:pPr>
              <w:spacing w:before="240"/>
              <w:rPr>
                <w:b/>
              </w:rPr>
            </w:pPr>
            <w:r w:rsidRPr="00C30E2B">
              <w:rPr>
                <w:b/>
              </w:rPr>
              <w:t>Phone</w:t>
            </w:r>
          </w:p>
        </w:tc>
        <w:tc>
          <w:tcPr>
            <w:tcW w:w="6611" w:type="dxa"/>
          </w:tcPr>
          <w:p w:rsidR="00413F68" w:rsidP="00C30E2B" w:rsidRDefault="00413F68" w14:paraId="657C4496" w14:textId="77777777">
            <w:pPr>
              <w:spacing w:before="240"/>
            </w:pPr>
          </w:p>
        </w:tc>
      </w:tr>
      <w:tr w:rsidR="00413F68" w:rsidTr="00C30E2B" w14:paraId="1B267078" w14:textId="77777777">
        <w:tc>
          <w:tcPr>
            <w:tcW w:w="2405" w:type="dxa"/>
          </w:tcPr>
          <w:p w:rsidRPr="00C30E2B" w:rsidR="00413F68" w:rsidP="00C30E2B" w:rsidRDefault="00C30E2B" w14:paraId="62C9E165" w14:textId="2E92DE74">
            <w:pPr>
              <w:spacing w:before="240"/>
              <w:rPr>
                <w:b/>
              </w:rPr>
            </w:pPr>
            <w:r w:rsidRPr="00C30E2B">
              <w:rPr>
                <w:b/>
              </w:rPr>
              <w:t>Website</w:t>
            </w:r>
          </w:p>
        </w:tc>
        <w:tc>
          <w:tcPr>
            <w:tcW w:w="6611" w:type="dxa"/>
          </w:tcPr>
          <w:p w:rsidR="00413F68" w:rsidP="00C30E2B" w:rsidRDefault="00413F68" w14:paraId="75D8D9BF" w14:textId="77777777">
            <w:pPr>
              <w:spacing w:before="240"/>
            </w:pPr>
          </w:p>
        </w:tc>
      </w:tr>
    </w:tbl>
    <w:p w:rsidR="00413F68" w:rsidRDefault="00C30E2B" w14:paraId="21375F19" w14:textId="658108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E0AE" wp14:editId="5827EE4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CD5CDAB">
              <v:rect id="Rectangle 16" style="position:absolute;margin-left:0;margin-top:22.7pt;width:12.7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w14:anchorId="686EC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">
                <w10:wrap anchorx="margin"/>
              </v:rect>
            </w:pict>
          </mc:Fallback>
        </mc:AlternateContent>
      </w:r>
    </w:p>
    <w:p w:rsidR="00413F68" w:rsidP="00C30E2B" w:rsidRDefault="00C30E2B" w14:paraId="3A088513" w14:textId="5A6EC309">
      <w:pPr>
        <w:ind w:left="720"/>
      </w:pPr>
      <w:r w:rsidR="00C30E2B">
        <w:rPr/>
        <w:t>I do not wish to have the event included in the 20</w:t>
      </w:r>
      <w:r w:rsidR="36FC7958">
        <w:rPr/>
        <w:t>20</w:t>
      </w:r>
      <w:r w:rsidR="00C30E2B">
        <w:rPr/>
        <w:t xml:space="preserve"> Mental Health Month event program booklet.</w:t>
      </w:r>
    </w:p>
    <w:p w:rsidRPr="00C30E2B" w:rsidR="00C30E2B" w:rsidP="00C30E2B" w:rsidRDefault="00C30E2B" w14:paraId="17B8F224" w14:textId="0C71B7D2">
      <w:pPr>
        <w:ind w:left="720"/>
        <w:rPr>
          <w:i/>
        </w:rPr>
      </w:pPr>
      <w:r w:rsidRPr="00C30E2B">
        <w:rPr>
          <w:i/>
        </w:rPr>
        <w:t xml:space="preserve">If you checked this box, please explain reasons why you don't want your event included in the Mental Health Month ACT event program booklet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30E2B" w:rsidTr="00C30E2B" w14:paraId="08A9EF1C" w14:textId="77777777">
        <w:tc>
          <w:tcPr>
            <w:tcW w:w="8296" w:type="dxa"/>
          </w:tcPr>
          <w:p w:rsidR="00C30E2B" w:rsidP="00C30E2B" w:rsidRDefault="00C30E2B" w14:paraId="0671469E" w14:textId="77777777"/>
          <w:p w:rsidR="00C30E2B" w:rsidP="00C30E2B" w:rsidRDefault="00C30E2B" w14:paraId="4862AC1D" w14:textId="77777777"/>
          <w:p w:rsidR="00C30E2B" w:rsidP="00C30E2B" w:rsidRDefault="00C30E2B" w14:paraId="491B7479" w14:textId="77777777"/>
          <w:p w:rsidR="00C30E2B" w:rsidP="00C30E2B" w:rsidRDefault="00C30E2B" w14:paraId="07E0490E" w14:textId="77777777"/>
          <w:p w:rsidR="00C30E2B" w:rsidP="00C30E2B" w:rsidRDefault="00C30E2B" w14:paraId="5EE2864F" w14:textId="77777777"/>
          <w:p w:rsidR="00C30E2B" w:rsidP="00C30E2B" w:rsidRDefault="00C30E2B" w14:paraId="4A931C1A" w14:textId="425F58E8"/>
        </w:tc>
      </w:tr>
    </w:tbl>
    <w:p w:rsidR="00C30E2B" w:rsidP="00C30E2B" w:rsidRDefault="00C30E2B" w14:paraId="59782F82" w14:textId="77F10C5E">
      <w:pPr>
        <w:ind w:left="720"/>
      </w:pPr>
    </w:p>
    <w:p w:rsidR="00C30E2B" w:rsidP="00C30E2B" w:rsidRDefault="00C30E2B" w14:paraId="7629C502" w14:textId="7F13C9A6">
      <w:pPr>
        <w:ind w:left="720"/>
      </w:pPr>
    </w:p>
    <w:p w:rsidR="008B564F" w:rsidP="00C30E2B" w:rsidRDefault="008B564F" w14:paraId="3BC7921C" w14:textId="77777777">
      <w:pPr>
        <w:ind w:left="720"/>
      </w:pPr>
    </w:p>
    <w:p w:rsidR="00C30E2B" w:rsidP="00C30E2B" w:rsidRDefault="00C30E2B" w14:paraId="6544C140" w14:textId="45AD4E2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3B3F5EF" wp14:editId="09372B6C">
                <wp:simplePos x="0" y="0"/>
                <wp:positionH relativeFrom="margin">
                  <wp:posOffset>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9EB63CD">
              <v:rect id="Rectangle 26" style="position:absolute;margin-left:.35pt;margin-top:.9pt;width:12.75pt;height:12.75pt;z-index: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6CC98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">
                <w10:wrap anchorx="margin"/>
              </v:rect>
            </w:pict>
          </mc:Fallback>
        </mc:AlternateContent>
      </w:r>
      <w:r w:rsidRPr="00C30E2B" w:rsidR="00C30E2B">
        <w:rPr/>
        <w:t xml:space="preserve">I agree to hold the event during October 20</w:t>
      </w:r>
      <w:r w:rsidRPr="00C30E2B" w:rsidR="322C4544">
        <w:rPr/>
        <w:t xml:space="preserve">20</w:t>
      </w:r>
      <w:r w:rsidRPr="00C30E2B" w:rsidR="00C30E2B">
        <w:rPr/>
        <w:t xml:space="preserve"> and will advise MHCC ACT as soon as possible if the event cannot proceed as planned. This includes notifying MHCC ACT of any late changes including change of venue; time; speakers; format etc. </w:t>
      </w:r>
    </w:p>
    <w:p w:rsidR="00C30E2B" w:rsidP="00C30E2B" w:rsidRDefault="00C30E2B" w14:paraId="6DA90F05" w14:textId="658BE85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39D2AB7" wp14:editId="248984DC">
                <wp:simplePos x="0" y="0"/>
                <wp:positionH relativeFrom="margin">
                  <wp:posOffset>4445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7041B27">
              <v:rect id="Rectangle 27" style="position:absolute;margin-left:.35pt;margin-top:1.05pt;width:12.75pt;height:12.75pt;z-index: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36BE79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IKkw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">
                <w10:wrap anchorx="margin"/>
              </v:rect>
            </w:pict>
          </mc:Fallback>
        </mc:AlternateContent>
      </w:r>
      <w:r w:rsidRPr="00C30E2B">
        <w:t>I agree to contact MHCC ACT and seek written approval before modifying the event significantly from the original proposal outlined in the approved application.</w:t>
      </w:r>
    </w:p>
    <w:p w:rsidR="00C30E2B" w:rsidP="00C30E2B" w:rsidRDefault="00C30E2B" w14:paraId="5BABA8BB" w14:textId="0F7AA259">
      <w:pPr>
        <w:ind w:left="720"/>
      </w:pPr>
    </w:p>
    <w:p w:rsidRPr="00C30E2B" w:rsidR="00413F68" w:rsidRDefault="00C30E2B" w14:paraId="5AC87A95" w14:textId="302EEE20">
      <w:pPr>
        <w:rPr>
          <w:b/>
        </w:rPr>
      </w:pPr>
      <w:r w:rsidRPr="00C30E2B">
        <w:rPr>
          <w:b/>
        </w:rPr>
        <w:t>Please list the amount of funding requested to a maximum of $1000.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E2B" w:rsidTr="00C30E2B" w14:paraId="5455F480" w14:textId="77777777">
        <w:tc>
          <w:tcPr>
            <w:tcW w:w="9016" w:type="dxa"/>
          </w:tcPr>
          <w:p w:rsidR="00C30E2B" w:rsidRDefault="00C30E2B" w14:paraId="0EEDD01F" w14:textId="19852C27">
            <w:r>
              <w:t>$</w:t>
            </w:r>
          </w:p>
        </w:tc>
      </w:tr>
    </w:tbl>
    <w:p w:rsidR="00C30E2B" w:rsidRDefault="00C30E2B" w14:paraId="522EBD21" w14:textId="76D60194"/>
    <w:p w:rsidRPr="00C30E2B" w:rsidR="00C30E2B" w:rsidP="00C30E2B" w:rsidRDefault="00C30E2B" w14:paraId="0896A6F2" w14:textId="03896B6A">
      <w:pPr>
        <w:rPr>
          <w:b/>
        </w:rPr>
      </w:pPr>
      <w:r w:rsidRPr="00C30E2B">
        <w:rPr>
          <w:b/>
        </w:rPr>
        <w:t>Does your event specifically target any of the following groups?</w:t>
      </w:r>
    </w:p>
    <w:p w:rsidR="00C30E2B" w:rsidP="00C30E2B" w:rsidRDefault="00C30E2B" w14:paraId="4D92FC7E" w14:textId="4972D08F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366B9" wp14:editId="13A8075B">
                <wp:simplePos x="0" y="0"/>
                <wp:positionH relativeFrom="margin">
                  <wp:posOffset>635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81C42A">
              <v:rect id="Rectangle 28" style="position:absolute;margin-left:.05pt;margin-top:.6pt;width:12.75pt;height:12.7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25A1BB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">
                <w10:wrap anchorx="margin"/>
              </v:rect>
            </w:pict>
          </mc:Fallback>
        </mc:AlternateContent>
      </w:r>
      <w:r>
        <w:t xml:space="preserve">Culturally and Linguistically Diverse communities (CALD) </w:t>
      </w:r>
    </w:p>
    <w:p w:rsidR="00C30E2B" w:rsidP="00C30E2B" w:rsidRDefault="00C30E2B" w14:paraId="1DBE4E3E" w14:textId="1D9C2A57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99DCE" wp14:editId="685157F4">
                <wp:simplePos x="0" y="0"/>
                <wp:positionH relativeFrom="margin">
                  <wp:posOffset>635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1F6FE22">
              <v:rect id="Rectangle 29" style="position:absolute;margin-left:.05pt;margin-top:.45pt;width:12.7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26FA3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">
                <w10:wrap anchorx="margin"/>
              </v:rect>
            </w:pict>
          </mc:Fallback>
        </mc:AlternateContent>
      </w:r>
      <w:r>
        <w:t xml:space="preserve">Lesbian, Gay, Bisexual, Transgender and Intersex communities (LGBTI)  </w:t>
      </w:r>
    </w:p>
    <w:p w:rsidR="00C30E2B" w:rsidP="00C30E2B" w:rsidRDefault="00C30E2B" w14:paraId="42A54B53" w14:textId="2C3D3636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D1089" wp14:editId="39DCD7D8">
                <wp:simplePos x="0" y="0"/>
                <wp:positionH relativeFrom="margin">
                  <wp:posOffset>4445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C2045BA">
              <v:rect id="Rectangle 30" style="position:absolute;margin-left:.35pt;margin-top:.75pt;width:12.75pt;height:12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4BBF9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">
                <w10:wrap anchorx="margin"/>
              </v:rect>
            </w:pict>
          </mc:Fallback>
        </mc:AlternateContent>
      </w:r>
      <w:r>
        <w:t xml:space="preserve">Aboriginal and Torres Strait Islander Australians (ATSI)  </w:t>
      </w:r>
    </w:p>
    <w:p w:rsidR="00C30E2B" w:rsidP="00C30E2B" w:rsidRDefault="00C30E2B" w14:paraId="07A3EFD3" w14:textId="6BFEC5C1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EAEBA0" wp14:editId="6284A288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2AFBBC6">
              <v:rect id="Rectangle 31" style="position:absolute;margin-left:0;margin-top:.6pt;width:12.75pt;height:12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3DEB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">
                <w10:wrap anchorx="margin"/>
              </v:rect>
            </w:pict>
          </mc:Fallback>
        </mc:AlternateContent>
      </w:r>
      <w:r>
        <w:t xml:space="preserve">People with a disability  </w:t>
      </w:r>
    </w:p>
    <w:p w:rsidR="00C30E2B" w:rsidP="00C30E2B" w:rsidRDefault="00C30E2B" w14:paraId="682AA185" w14:textId="07F0341E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37E4A" wp14:editId="770FF2A7">
                <wp:simplePos x="0" y="0"/>
                <wp:positionH relativeFrom="margin">
                  <wp:posOffset>4445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253FD4">
              <v:rect id="Rectangle 32" style="position:absolute;margin-left:.35pt;margin-top:.7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7849F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">
                <w10:wrap anchorx="margin"/>
              </v:rect>
            </w:pict>
          </mc:Fallback>
        </mc:AlternateContent>
      </w:r>
      <w:r>
        <w:t>Young peop</w:t>
      </w:r>
      <w:bookmarkStart w:name="_GoBack" w:id="0"/>
      <w:bookmarkEnd w:id="0"/>
      <w:r>
        <w:t xml:space="preserve">le aged 12 -25 years  </w:t>
      </w:r>
    </w:p>
    <w:p w:rsidR="00C30E2B" w:rsidP="00C30E2B" w:rsidRDefault="00C30E2B" w14:paraId="35851B41" w14:textId="66491ADD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A32965" wp14:editId="66376AFA">
                <wp:simplePos x="0" y="0"/>
                <wp:positionH relativeFrom="margin">
                  <wp:posOffset>4445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12DEB1">
              <v:rect id="Rectangle 33" style="position:absolute;margin-left:.35pt;margin-top:.5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1CB66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">
                <w10:wrap anchorx="margin"/>
              </v:rect>
            </w:pict>
          </mc:Fallback>
        </mc:AlternateContent>
      </w:r>
      <w:r>
        <w:t xml:space="preserve">Adults over 65 years  </w:t>
      </w:r>
    </w:p>
    <w:p w:rsidR="00C30E2B" w:rsidP="00C30E2B" w:rsidRDefault="00C30E2B" w14:paraId="3C733EB6" w14:textId="1D98766A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98445" wp14:editId="379B91DC">
                <wp:simplePos x="0" y="0"/>
                <wp:positionH relativeFrom="margin">
                  <wp:posOffset>4445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57F20F7">
              <v:rect id="Rectangle 34" style="position:absolute;margin-left:.35pt;margin-top:.7pt;width:12.75pt;height:12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2DB30B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">
                <w10:wrap anchorx="margin"/>
              </v:rect>
            </w:pict>
          </mc:Fallback>
        </mc:AlternateContent>
      </w:r>
      <w:r>
        <w:t xml:space="preserve">Children of parents affected by a mental illness (COPMI)  </w:t>
      </w:r>
    </w:p>
    <w:p w:rsidR="00C30E2B" w:rsidP="00C30E2B" w:rsidRDefault="00C30E2B" w14:paraId="4F429F20" w14:textId="3B77C2E2">
      <w:pPr>
        <w:ind w:firstLine="720"/>
      </w:pPr>
      <w:r w:rsidRPr="00C30E2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464062" wp14:editId="77489C28">
                <wp:simplePos x="0" y="0"/>
                <wp:positionH relativeFrom="margin">
                  <wp:posOffset>4445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6EDE491">
              <v:rect id="Rectangle 35" style="position:absolute;margin-left:.35pt;margin-top:.6pt;width:12.75pt;height:12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777BE2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">
                <w10:wrap anchorx="margin"/>
              </v:rect>
            </w:pict>
          </mc:Fallback>
        </mc:AlternateContent>
      </w:r>
      <w:r>
        <w:t>General community</w:t>
      </w:r>
    </w:p>
    <w:p w:rsidRPr="00C30E2B" w:rsidR="00C30E2B" w:rsidP="00C30E2B" w:rsidRDefault="00C30E2B" w14:paraId="7C7C2AE5" w14:textId="42868861">
      <w:pPr>
        <w:ind w:firstLine="720"/>
        <w:rPr>
          <w:b/>
          <w:sz w:val="24"/>
        </w:rPr>
      </w:pPr>
    </w:p>
    <w:p w:rsidR="00C30E2B" w:rsidP="00C30E2B" w:rsidRDefault="00C30E2B" w14:paraId="3E2ACE60" w14:textId="5104303A">
      <w:pPr>
        <w:rPr>
          <w:b/>
          <w:sz w:val="24"/>
        </w:rPr>
      </w:pPr>
      <w:r w:rsidRPr="00C30E2B">
        <w:rPr>
          <w:b/>
          <w:sz w:val="24"/>
        </w:rPr>
        <w:t>Compliance Questions</w:t>
      </w:r>
    </w:p>
    <w:p w:rsidR="00C30E2B" w:rsidP="00C30E2B" w:rsidRDefault="00C30E2B" w14:paraId="5CC412A4" w14:textId="2B28C4DB">
      <w:r w:rsidRPr="00C30E2B"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BDCCB" wp14:editId="1E1FCB0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A9FA386">
              <v:rect id="Rectangle 36" style="position:absolute;margin-left:0;margin-top:1.45pt;width:12.75pt;height:12.7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w14:anchorId="57681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">
                <w10:wrap anchorx="margin"/>
              </v:rect>
            </w:pict>
          </mc:Fallback>
        </mc:AlternateContent>
      </w:r>
      <w:r>
        <w:rPr>
          <w:b/>
          <w:sz w:val="24"/>
        </w:rPr>
        <w:tab/>
      </w:r>
      <w:r w:rsidRPr="00C30E2B">
        <w:t>This application is not seeking a reimbursement for staff wages</w:t>
      </w:r>
    </w:p>
    <w:p w:rsidR="00C30E2B" w:rsidP="00C30E2B" w:rsidRDefault="00C30E2B" w14:paraId="0B7011ED" w14:textId="273EF0E2">
      <w:r w:rsidRPr="000C00ED">
        <w:rPr>
          <w:b/>
        </w:rPr>
        <w:t>Has this event been specifically created for Mental Health Month?</w:t>
      </w:r>
      <w:r>
        <w:t xml:space="preserve"> YES / NO</w:t>
      </w:r>
    </w:p>
    <w:p w:rsidR="00C30E2B" w:rsidP="00C30E2B" w:rsidRDefault="00C30E2B" w14:paraId="34ABCC98" w14:textId="5379C7CF">
      <w:r w:rsidRPr="000C00ED">
        <w:rPr>
          <w:b/>
        </w:rPr>
        <w:t>If this event does not receive a reimbursement grant, will it still proceed?</w:t>
      </w:r>
      <w:r>
        <w:t xml:space="preserve"> YES / NO</w:t>
      </w:r>
    </w:p>
    <w:p w:rsidR="00C30E2B" w:rsidP="00C30E2B" w:rsidRDefault="00C30E2B" w14:paraId="01F33FFF" w14:textId="5D174D7C"/>
    <w:p w:rsidR="001A1E0D" w:rsidP="00C30E2B" w:rsidRDefault="001A1E0D" w14:paraId="62046E07" w14:textId="54D66A1C"/>
    <w:p w:rsidR="001A1E0D" w:rsidP="00C30E2B" w:rsidRDefault="001A1E0D" w14:paraId="4FE7A023" w14:textId="03F74BAA"/>
    <w:p w:rsidR="001A1E0D" w:rsidP="00C30E2B" w:rsidRDefault="001A1E0D" w14:paraId="411E7048" w14:textId="7AEBEEA3"/>
    <w:p w:rsidR="001A1E0D" w:rsidP="00C30E2B" w:rsidRDefault="001A1E0D" w14:paraId="1C3E2A15" w14:textId="17E123B9"/>
    <w:p w:rsidR="001A1E0D" w:rsidP="00C30E2B" w:rsidRDefault="001A1E0D" w14:paraId="33243D9C" w14:textId="4F19C46A"/>
    <w:p w:rsidR="001A1E0D" w:rsidP="00C30E2B" w:rsidRDefault="001A1E0D" w14:paraId="4148E272" w14:textId="24240C2D"/>
    <w:p w:rsidR="001A1E0D" w:rsidP="00C30E2B" w:rsidRDefault="001A1E0D" w14:paraId="15F3EF3F" w14:textId="1830E9F4"/>
    <w:p w:rsidR="001A1E0D" w:rsidP="00C30E2B" w:rsidRDefault="001A1E0D" w14:paraId="5F4F69C7" w14:textId="77777777"/>
    <w:p w:rsidR="000C00ED" w:rsidP="00C30E2B" w:rsidRDefault="000C00ED" w14:paraId="06F03836" w14:textId="77777777">
      <w:pPr>
        <w:rPr>
          <w:b/>
          <w:sz w:val="24"/>
        </w:rPr>
      </w:pPr>
    </w:p>
    <w:p w:rsidRPr="001A1E0D" w:rsidR="00C30E2B" w:rsidP="00C30E2B" w:rsidRDefault="00C30E2B" w14:paraId="20C1FE26" w14:textId="5D43706B">
      <w:pPr>
        <w:rPr>
          <w:b/>
          <w:sz w:val="24"/>
        </w:rPr>
      </w:pPr>
      <w:r w:rsidRPr="001A1E0D">
        <w:rPr>
          <w:b/>
          <w:sz w:val="24"/>
        </w:rPr>
        <w:t>Event Brief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C30E2B" w:rsidTr="000C00ED" w14:paraId="0C7F6D81" w14:textId="77777777">
        <w:tc>
          <w:tcPr>
            <w:tcW w:w="3823" w:type="dxa"/>
          </w:tcPr>
          <w:p w:rsidRPr="001A1E0D" w:rsidR="00C30E2B" w:rsidP="000C00ED" w:rsidRDefault="00C30E2B" w14:paraId="095E4488" w14:textId="37FF2C50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Official name of event (to be included in the Mental Health Month ACT event program)</w:t>
            </w:r>
          </w:p>
        </w:tc>
        <w:tc>
          <w:tcPr>
            <w:tcW w:w="5528" w:type="dxa"/>
          </w:tcPr>
          <w:p w:rsidR="00C30E2B" w:rsidP="000C00ED" w:rsidRDefault="00C30E2B" w14:paraId="0077BC4C" w14:textId="77777777">
            <w:pPr>
              <w:spacing w:before="240"/>
            </w:pPr>
          </w:p>
        </w:tc>
      </w:tr>
      <w:tr w:rsidR="00C30E2B" w:rsidTr="00D935D3" w14:paraId="195E235E" w14:textId="77777777">
        <w:tc>
          <w:tcPr>
            <w:tcW w:w="3823" w:type="dxa"/>
          </w:tcPr>
          <w:p w:rsidRPr="001A1E0D" w:rsidR="00D935D3" w:rsidP="00D935D3" w:rsidRDefault="00C30E2B" w14:paraId="0F98A2B1" w14:textId="00B5DE11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Location of event/venue</w:t>
            </w:r>
          </w:p>
        </w:tc>
        <w:tc>
          <w:tcPr>
            <w:tcW w:w="5528" w:type="dxa"/>
          </w:tcPr>
          <w:p w:rsidR="00C30E2B" w:rsidP="000C00ED" w:rsidRDefault="00C30E2B" w14:paraId="6DA62173" w14:textId="77777777">
            <w:pPr>
              <w:spacing w:before="240"/>
            </w:pPr>
          </w:p>
        </w:tc>
      </w:tr>
      <w:tr w:rsidR="00C30E2B" w:rsidTr="00D935D3" w14:paraId="5A52ACD7" w14:textId="77777777">
        <w:tc>
          <w:tcPr>
            <w:tcW w:w="3823" w:type="dxa"/>
          </w:tcPr>
          <w:p w:rsidRPr="001A1E0D" w:rsidR="00C30E2B" w:rsidP="00D935D3" w:rsidRDefault="00C30E2B" w14:paraId="4B7F7C47" w14:textId="1A2371F2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Date and Time</w:t>
            </w:r>
          </w:p>
        </w:tc>
        <w:tc>
          <w:tcPr>
            <w:tcW w:w="5528" w:type="dxa"/>
          </w:tcPr>
          <w:p w:rsidR="00C30E2B" w:rsidP="000C00ED" w:rsidRDefault="00C30E2B" w14:paraId="74CF934B" w14:textId="77777777">
            <w:pPr>
              <w:spacing w:before="240"/>
            </w:pPr>
          </w:p>
        </w:tc>
      </w:tr>
      <w:tr w:rsidR="00C30E2B" w:rsidTr="00D935D3" w14:paraId="78B6CA72" w14:textId="77777777">
        <w:tc>
          <w:tcPr>
            <w:tcW w:w="3823" w:type="dxa"/>
          </w:tcPr>
          <w:p w:rsidRPr="001A1E0D" w:rsidR="00C30E2B" w:rsidP="00D935D3" w:rsidRDefault="00C30E2B" w14:paraId="30BD930A" w14:textId="7A175863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Expected attendance</w:t>
            </w:r>
          </w:p>
        </w:tc>
        <w:tc>
          <w:tcPr>
            <w:tcW w:w="5528" w:type="dxa"/>
          </w:tcPr>
          <w:p w:rsidR="00C30E2B" w:rsidP="000C00ED" w:rsidRDefault="00C30E2B" w14:paraId="73BEC5CA" w14:textId="77777777">
            <w:pPr>
              <w:spacing w:before="240"/>
            </w:pPr>
          </w:p>
        </w:tc>
      </w:tr>
      <w:tr w:rsidR="00C30E2B" w:rsidTr="00D935D3" w14:paraId="47052571" w14:textId="77777777">
        <w:tc>
          <w:tcPr>
            <w:tcW w:w="3823" w:type="dxa"/>
          </w:tcPr>
          <w:p w:rsidRPr="001A1E0D" w:rsidR="001A1E0D" w:rsidP="00D935D3" w:rsidRDefault="00C30E2B" w14:paraId="1925E037" w14:textId="0BA1C685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Description of event</w:t>
            </w:r>
            <w:r w:rsidRPr="001A1E0D" w:rsidR="001A1E0D">
              <w:rPr>
                <w:b/>
              </w:rPr>
              <w:t xml:space="preserve"> </w:t>
            </w:r>
            <w:r w:rsidR="008B564F">
              <w:rPr>
                <w:b/>
              </w:rPr>
              <w:t>– PLEASE ATTACH A DETAILED PROJECT PLAN, TIMELINE OR RUN-SHEET IF YOU CAN.</w:t>
            </w:r>
          </w:p>
          <w:p w:rsidRPr="001A1E0D" w:rsidR="001A1E0D" w:rsidP="00D935D3" w:rsidRDefault="001A1E0D" w14:paraId="1AC8129A" w14:textId="601ED031">
            <w:pPr>
              <w:spacing w:before="240"/>
              <w:rPr>
                <w:sz w:val="18"/>
              </w:rPr>
            </w:pPr>
            <w:r w:rsidRPr="001A1E0D">
              <w:rPr>
                <w:sz w:val="18"/>
              </w:rPr>
              <w:t>Include: target audience, event format, timetable/run-sheet, guest speakers if any, material covered, activities to be undertaken, etc.</w:t>
            </w:r>
          </w:p>
          <w:p w:rsidR="00C30E2B" w:rsidP="00D935D3" w:rsidRDefault="001A1E0D" w14:paraId="2A6FF5AF" w14:textId="77777777">
            <w:pPr>
              <w:spacing w:before="240"/>
              <w:rPr>
                <w:sz w:val="18"/>
              </w:rPr>
            </w:pPr>
            <w:r w:rsidRPr="001A1E0D">
              <w:rPr>
                <w:sz w:val="18"/>
              </w:rPr>
              <w:t>Please note: Applicants are encouraged to include as much detail as possible to demonstrate the level of planning undertaken.</w:t>
            </w:r>
          </w:p>
          <w:p w:rsidRPr="001A1E0D" w:rsidR="00D935D3" w:rsidP="00D935D3" w:rsidRDefault="00D935D3" w14:paraId="17815F31" w14:textId="5C14F10A">
            <w:pPr>
              <w:spacing w:before="240"/>
              <w:rPr>
                <w:b/>
              </w:rPr>
            </w:pPr>
          </w:p>
        </w:tc>
        <w:tc>
          <w:tcPr>
            <w:tcW w:w="5528" w:type="dxa"/>
          </w:tcPr>
          <w:p w:rsidR="00C30E2B" w:rsidP="000C00ED" w:rsidRDefault="00C30E2B" w14:paraId="592DA44E" w14:textId="77777777">
            <w:pPr>
              <w:spacing w:before="240"/>
            </w:pPr>
          </w:p>
        </w:tc>
      </w:tr>
      <w:tr w:rsidR="00C30E2B" w:rsidTr="00D935D3" w14:paraId="73DB5E25" w14:textId="77777777">
        <w:tc>
          <w:tcPr>
            <w:tcW w:w="3823" w:type="dxa"/>
          </w:tcPr>
          <w:p w:rsidR="00C30E2B" w:rsidP="00D935D3" w:rsidRDefault="001A1E0D" w14:paraId="09AC9AE6" w14:textId="77777777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How will you promote the event?</w:t>
            </w:r>
          </w:p>
          <w:p w:rsidR="00D935D3" w:rsidP="00D935D3" w:rsidRDefault="00D935D3" w14:paraId="6930DD69" w14:textId="77777777">
            <w:pPr>
              <w:spacing w:before="240"/>
              <w:rPr>
                <w:b/>
              </w:rPr>
            </w:pPr>
          </w:p>
          <w:p w:rsidR="00D935D3" w:rsidP="00D935D3" w:rsidRDefault="00D935D3" w14:paraId="4372361A" w14:textId="77777777">
            <w:pPr>
              <w:spacing w:before="240"/>
              <w:rPr>
                <w:b/>
              </w:rPr>
            </w:pPr>
          </w:p>
          <w:p w:rsidRPr="001A1E0D" w:rsidR="00D935D3" w:rsidP="00D935D3" w:rsidRDefault="00D935D3" w14:paraId="2B7A497A" w14:textId="12AAF47E">
            <w:pPr>
              <w:spacing w:before="240"/>
              <w:rPr>
                <w:b/>
              </w:rPr>
            </w:pPr>
          </w:p>
        </w:tc>
        <w:tc>
          <w:tcPr>
            <w:tcW w:w="5528" w:type="dxa"/>
          </w:tcPr>
          <w:p w:rsidR="00C30E2B" w:rsidP="000C00ED" w:rsidRDefault="00C30E2B" w14:paraId="0D61969B" w14:textId="77777777">
            <w:pPr>
              <w:spacing w:before="240"/>
            </w:pPr>
          </w:p>
        </w:tc>
      </w:tr>
      <w:tr w:rsidR="00C30E2B" w:rsidTr="00D935D3" w14:paraId="7015599F" w14:textId="77777777">
        <w:tc>
          <w:tcPr>
            <w:tcW w:w="3823" w:type="dxa"/>
          </w:tcPr>
          <w:p w:rsidR="00C30E2B" w:rsidP="00D935D3" w:rsidRDefault="001A1E0D" w14:paraId="7DFA60B6" w14:textId="77777777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What are the organisation's objectives in running the event?</w:t>
            </w:r>
          </w:p>
          <w:p w:rsidR="00D935D3" w:rsidP="00D935D3" w:rsidRDefault="00D935D3" w14:paraId="573A7699" w14:textId="77777777">
            <w:pPr>
              <w:spacing w:before="240"/>
              <w:rPr>
                <w:b/>
              </w:rPr>
            </w:pPr>
          </w:p>
          <w:p w:rsidR="00D935D3" w:rsidP="00D935D3" w:rsidRDefault="00D935D3" w14:paraId="79E3ECC9" w14:textId="77777777">
            <w:pPr>
              <w:spacing w:before="240"/>
              <w:rPr>
                <w:b/>
              </w:rPr>
            </w:pPr>
          </w:p>
          <w:p w:rsidRPr="001A1E0D" w:rsidR="00D935D3" w:rsidP="00D935D3" w:rsidRDefault="00D935D3" w14:paraId="41B7A73B" w14:textId="78E4BAEC">
            <w:pPr>
              <w:spacing w:before="240"/>
              <w:rPr>
                <w:b/>
              </w:rPr>
            </w:pPr>
          </w:p>
        </w:tc>
        <w:tc>
          <w:tcPr>
            <w:tcW w:w="5528" w:type="dxa"/>
          </w:tcPr>
          <w:p w:rsidR="00C30E2B" w:rsidP="000C00ED" w:rsidRDefault="00C30E2B" w14:paraId="3D974A97" w14:textId="77777777">
            <w:pPr>
              <w:spacing w:before="240"/>
            </w:pPr>
          </w:p>
        </w:tc>
      </w:tr>
      <w:tr w:rsidR="00C30E2B" w:rsidTr="00D935D3" w14:paraId="6E8322B5" w14:textId="77777777">
        <w:tc>
          <w:tcPr>
            <w:tcW w:w="3823" w:type="dxa"/>
          </w:tcPr>
          <w:p w:rsidR="00C30E2B" w:rsidP="00D935D3" w:rsidRDefault="001A1E0D" w14:paraId="6E75A0D9" w14:textId="77777777">
            <w:pPr>
              <w:spacing w:before="240"/>
              <w:rPr>
                <w:b/>
              </w:rPr>
            </w:pPr>
            <w:r w:rsidRPr="001A1E0D">
              <w:rPr>
                <w:b/>
              </w:rPr>
              <w:t>Are you partnering with another organisation/s to coordinate the event? If so, please provide details.</w:t>
            </w:r>
          </w:p>
          <w:p w:rsidR="00D935D3" w:rsidP="00D935D3" w:rsidRDefault="00D935D3" w14:paraId="2A24263C" w14:textId="77777777">
            <w:pPr>
              <w:spacing w:before="240"/>
              <w:rPr>
                <w:b/>
              </w:rPr>
            </w:pPr>
          </w:p>
          <w:p w:rsidR="00D935D3" w:rsidP="00D935D3" w:rsidRDefault="00D935D3" w14:paraId="4B580A79" w14:textId="77777777">
            <w:pPr>
              <w:spacing w:before="240"/>
              <w:rPr>
                <w:b/>
              </w:rPr>
            </w:pPr>
          </w:p>
          <w:p w:rsidRPr="001A1E0D" w:rsidR="00D935D3" w:rsidP="00D935D3" w:rsidRDefault="00D935D3" w14:paraId="7E1C0FA3" w14:textId="47DB83B1">
            <w:pPr>
              <w:spacing w:before="240"/>
              <w:rPr>
                <w:b/>
              </w:rPr>
            </w:pPr>
          </w:p>
        </w:tc>
        <w:tc>
          <w:tcPr>
            <w:tcW w:w="5528" w:type="dxa"/>
          </w:tcPr>
          <w:p w:rsidR="00C30E2B" w:rsidP="000C00ED" w:rsidRDefault="00C30E2B" w14:paraId="1590C931" w14:textId="77777777">
            <w:pPr>
              <w:spacing w:before="240"/>
            </w:pPr>
          </w:p>
        </w:tc>
      </w:tr>
    </w:tbl>
    <w:p w:rsidR="001A1E0D" w:rsidP="001A1E0D" w:rsidRDefault="001A1E0D" w14:paraId="07331309" w14:textId="4D6DFA43"/>
    <w:p w:rsidR="00D935D3" w:rsidP="001A1E0D" w:rsidRDefault="00D935D3" w14:paraId="2A2DE3EF" w14:textId="77777777"/>
    <w:p w:rsidR="00D935D3" w:rsidP="001A1E0D" w:rsidRDefault="00D935D3" w14:paraId="0C2D9C4B" w14:textId="77777777"/>
    <w:p w:rsidR="001A1E0D" w:rsidP="001A1E0D" w:rsidRDefault="001A1E0D" w14:paraId="34B517B7" w14:textId="3D8E039E">
      <w:r>
        <w:t>The objectives of Mental Health Month in the ACT are:</w:t>
      </w:r>
    </w:p>
    <w:p w:rsidR="001A1E0D" w:rsidP="001A1E0D" w:rsidRDefault="001A1E0D" w14:paraId="2D9F571D" w14:textId="58042B90">
      <w:pPr>
        <w:pStyle w:val="ListParagraph"/>
        <w:numPr>
          <w:ilvl w:val="0"/>
          <w:numId w:val="3"/>
        </w:numPr>
      </w:pPr>
      <w:r>
        <w:t>To raise community awareness and understanding of mental illness</w:t>
      </w:r>
    </w:p>
    <w:p w:rsidR="001A1E0D" w:rsidP="001A1E0D" w:rsidRDefault="001A1E0D" w14:paraId="58EF3225" w14:textId="4321BAC2">
      <w:pPr>
        <w:pStyle w:val="ListParagraph"/>
        <w:numPr>
          <w:ilvl w:val="0"/>
          <w:numId w:val="3"/>
        </w:numPr>
      </w:pPr>
      <w:r>
        <w:t>Reduce the stigma and discrimination associated with mental illness</w:t>
      </w:r>
    </w:p>
    <w:p w:rsidR="001A1E0D" w:rsidP="001A1E0D" w:rsidRDefault="001A1E0D" w14:paraId="67B89517" w14:textId="1FC57B99">
      <w:pPr>
        <w:pStyle w:val="ListParagraph"/>
        <w:numPr>
          <w:ilvl w:val="0"/>
          <w:numId w:val="3"/>
        </w:numPr>
      </w:pPr>
      <w:r>
        <w:t>Promote positive mental, physical, social and spiritual health and wellbeing in the community</w:t>
      </w:r>
    </w:p>
    <w:p w:rsidR="001A1E0D" w:rsidP="001A1E0D" w:rsidRDefault="001A1E0D" w14:paraId="3FBC803A" w14:textId="7008F6EC">
      <w:pPr>
        <w:pStyle w:val="ListParagraph"/>
        <w:numPr>
          <w:ilvl w:val="0"/>
          <w:numId w:val="3"/>
        </w:numPr>
      </w:pPr>
      <w:r>
        <w:t>Encourage people to seek-help and practice self-care</w:t>
      </w:r>
    </w:p>
    <w:p w:rsidR="001A1E0D" w:rsidP="001A1E0D" w:rsidRDefault="001A1E0D" w14:paraId="5B7ACD3E" w14:textId="2BB632F2">
      <w:pPr>
        <w:pStyle w:val="ListParagraph"/>
        <w:numPr>
          <w:ilvl w:val="0"/>
          <w:numId w:val="3"/>
        </w:numPr>
      </w:pPr>
      <w:r>
        <w:t>Provide information about mental health and wellbeing and increase awareness of local services</w:t>
      </w:r>
    </w:p>
    <w:p w:rsidR="001A1E0D" w:rsidP="001A1E0D" w:rsidRDefault="001A1E0D" w14:paraId="0F26CCCF" w14:textId="65B751C8">
      <w:pPr>
        <w:rPr>
          <w:b/>
        </w:rPr>
      </w:pPr>
      <w:r w:rsidRPr="001A1E0D">
        <w:rPr>
          <w:b/>
        </w:rPr>
        <w:t>How does your event meet one or more of these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E0D" w:rsidTr="001A1E0D" w14:paraId="41A245BA" w14:textId="77777777">
        <w:tc>
          <w:tcPr>
            <w:tcW w:w="9016" w:type="dxa"/>
          </w:tcPr>
          <w:p w:rsidR="001A1E0D" w:rsidP="001A1E0D" w:rsidRDefault="001A1E0D" w14:paraId="573DB2B8" w14:textId="77777777">
            <w:pPr>
              <w:rPr>
                <w:b/>
              </w:rPr>
            </w:pPr>
          </w:p>
          <w:p w:rsidR="001A1E0D" w:rsidP="001A1E0D" w:rsidRDefault="001A1E0D" w14:paraId="55577AEB" w14:textId="77777777">
            <w:pPr>
              <w:rPr>
                <w:b/>
              </w:rPr>
            </w:pPr>
          </w:p>
          <w:p w:rsidR="001A1E0D" w:rsidP="001A1E0D" w:rsidRDefault="001A1E0D" w14:paraId="3E023B90" w14:textId="77777777">
            <w:pPr>
              <w:rPr>
                <w:b/>
              </w:rPr>
            </w:pPr>
          </w:p>
          <w:p w:rsidR="001A1E0D" w:rsidP="001A1E0D" w:rsidRDefault="001A1E0D" w14:paraId="6A3B553D" w14:textId="77777777">
            <w:pPr>
              <w:rPr>
                <w:b/>
              </w:rPr>
            </w:pPr>
          </w:p>
          <w:p w:rsidR="001A1E0D" w:rsidP="001A1E0D" w:rsidRDefault="001A1E0D" w14:paraId="5A50AF6D" w14:textId="77777777">
            <w:pPr>
              <w:rPr>
                <w:b/>
              </w:rPr>
            </w:pPr>
          </w:p>
          <w:p w:rsidR="001A1E0D" w:rsidP="001A1E0D" w:rsidRDefault="001A1E0D" w14:paraId="5588DC76" w14:textId="77777777">
            <w:pPr>
              <w:rPr>
                <w:b/>
              </w:rPr>
            </w:pPr>
          </w:p>
          <w:p w:rsidR="001A1E0D" w:rsidP="001A1E0D" w:rsidRDefault="001A1E0D" w14:paraId="375E8F0A" w14:textId="6466C462">
            <w:pPr>
              <w:rPr>
                <w:b/>
              </w:rPr>
            </w:pPr>
          </w:p>
        </w:tc>
      </w:tr>
    </w:tbl>
    <w:p w:rsidR="001A1E0D" w:rsidP="001A1E0D" w:rsidRDefault="001A1E0D" w14:paraId="44C94112" w14:textId="0DDE8C54">
      <w:pPr>
        <w:rPr>
          <w:b/>
        </w:rPr>
      </w:pPr>
    </w:p>
    <w:p w:rsidR="00CD2B63" w:rsidP="001A1E0D" w:rsidRDefault="00CD2B63" w14:paraId="34BC783A" w14:textId="2BDBE765">
      <w:pPr>
        <w:rPr>
          <w:b/>
        </w:rPr>
      </w:pPr>
      <w:r w:rsidRPr="00C30E2B"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4FE72" wp14:editId="7D991A1A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61925" cy="161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A543812">
              <v:rect id="Rectangle 37" style="position:absolute;margin-left:0;margin-top:22.5pt;width:12.75pt;height:12.7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w14:anchorId="64D21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">
                <w10:wrap anchorx="margin"/>
              </v:rect>
            </w:pict>
          </mc:Fallback>
        </mc:AlternateContent>
      </w:r>
    </w:p>
    <w:p w:rsidR="00CD2B63" w:rsidP="001A1E0D" w:rsidRDefault="00CD2B63" w14:paraId="38E03884" w14:textId="05D73877">
      <w:pPr>
        <w:rPr>
          <w:b/>
        </w:rPr>
      </w:pPr>
      <w:r>
        <w:rPr>
          <w:b/>
        </w:rPr>
        <w:tab/>
      </w:r>
      <w:r>
        <w:rPr>
          <w:b/>
        </w:rPr>
        <w:t xml:space="preserve">I </w:t>
      </w:r>
      <w:r w:rsidR="008B564F">
        <w:rPr>
          <w:b/>
        </w:rPr>
        <w:t>h</w:t>
      </w:r>
      <w:r>
        <w:rPr>
          <w:b/>
        </w:rPr>
        <w:t xml:space="preserve">ave attached a </w:t>
      </w:r>
      <w:r w:rsidR="008B564F">
        <w:rPr>
          <w:b/>
        </w:rPr>
        <w:t>detailed project plan, timeline or run-sheet to this application</w:t>
      </w:r>
    </w:p>
    <w:p w:rsidR="008B564F" w:rsidP="008B564F" w:rsidRDefault="008B564F" w14:paraId="7ADD0248" w14:textId="056E0BC0">
      <w:pPr>
        <w:ind w:left="720"/>
        <w:rPr>
          <w:b/>
        </w:rPr>
      </w:pPr>
      <w:r w:rsidRPr="00C30E2B"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30DC3" wp14:editId="3BD3560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B96D26">
              <v:rect id="Rectangle 38" style="position:absolute;margin-left:0;margin-top:.8pt;width:12.75pt;height:12.7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w14:anchorId="6780B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">
                <w10:wrap anchorx="margin"/>
              </v:rect>
            </w:pict>
          </mc:Fallback>
        </mc:AlternateContent>
      </w:r>
      <w:r>
        <w:rPr>
          <w:b/>
        </w:rPr>
        <w:t xml:space="preserve">I have attached an event budget table to this application (Applications that do not include a budget will not be considered.) </w:t>
      </w:r>
    </w:p>
    <w:p w:rsidR="008B564F" w:rsidP="008B564F" w:rsidRDefault="008B564F" w14:paraId="69C56976" w14:textId="556BD438">
      <w:pPr>
        <w:ind w:left="720"/>
        <w:rPr>
          <w:b/>
        </w:rPr>
      </w:pPr>
    </w:p>
    <w:p w:rsidRPr="008B564F" w:rsidR="008B564F" w:rsidP="008B564F" w:rsidRDefault="008B564F" w14:paraId="24B947F4" w14:textId="7A044190">
      <w:pPr>
        <w:rPr>
          <w:b/>
          <w:sz w:val="24"/>
        </w:rPr>
      </w:pPr>
      <w:r w:rsidRPr="008B564F">
        <w:rPr>
          <w:b/>
          <w:sz w:val="24"/>
        </w:rPr>
        <w:t>Agreement</w:t>
      </w:r>
    </w:p>
    <w:p w:rsidR="008B564F" w:rsidP="7E8FDB90" w:rsidRDefault="008B564F" w14:paraId="702DD1B1" w14:textId="5645B330">
      <w:pPr>
        <w:ind w:left="720"/>
        <w:rPr>
          <w:b w:val="1"/>
          <w:bCs w:val="1"/>
        </w:rPr>
      </w:pPr>
      <w:r w:rsidRPr="00C30E2B"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55C8B" wp14:editId="6AE7B3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499B50B">
              <v:rect id="Rectangle 39" style="position:absolute;margin-left:0;margin-top:-.05pt;width:12.75pt;height:12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2DDDE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">
                <w10:wrap anchorx="margin"/>
              </v:rect>
            </w:pict>
          </mc:Fallback>
        </mc:AlternateContent>
      </w:r>
      <w:r w:rsidRPr="7E8FDB90" w:rsidR="008B564F">
        <w:rPr>
          <w:b w:val="1"/>
          <w:bCs w:val="1"/>
        </w:rPr>
        <w:t xml:space="preserve">If I am successful in my application for a Mental Health Month Reimbursement grant and I am not able to hold the event during October 20</w:t>
      </w:r>
      <w:r w:rsidRPr="7E8FDB90" w:rsidR="2140BA6F">
        <w:rPr>
          <w:b w:val="1"/>
          <w:bCs w:val="1"/>
        </w:rPr>
        <w:t xml:space="preserve">20</w:t>
      </w:r>
      <w:r w:rsidRPr="7E8FDB90" w:rsidR="008B564F">
        <w:rPr>
          <w:b w:val="1"/>
          <w:bCs w:val="1"/>
        </w:rPr>
        <w:t xml:space="preserve"> or I need to modify the event, I agree to notify the Mental Health Community Coalition ACT (MHCC ACT) in writing as soon as possible and before the event proceeds.  </w:t>
      </w:r>
    </w:p>
    <w:p w:rsidR="008B564F" w:rsidP="008B564F" w:rsidRDefault="008B564F" w14:paraId="10543A0F" w14:textId="383267ED">
      <w:pPr>
        <w:ind w:left="720"/>
        <w:rPr>
          <w:b/>
        </w:rPr>
      </w:pPr>
      <w:r w:rsidRPr="00C30E2B"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E8BC8E" wp14:editId="49FE348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F4EB884">
              <v:rect id="Rectangle 40" style="position:absolute;margin-left:0;margin-top:.6pt;width:12.75pt;height:12.75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w14:anchorId="4702FE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">
                <w10:wrap anchorx="margin"/>
              </v:rect>
            </w:pict>
          </mc:Fallback>
        </mc:AlternateContent>
      </w:r>
      <w:r w:rsidRPr="008B564F">
        <w:rPr>
          <w:b/>
        </w:rPr>
        <w:t>I acknowledge that I have read the reimbursement grant guidelines and that this application meets those guidelines.</w:t>
      </w:r>
    </w:p>
    <w:p w:rsidR="008B564F" w:rsidP="008B564F" w:rsidRDefault="008B564F" w14:paraId="00C9C81E" w14:textId="580ED248">
      <w:pPr>
        <w:ind w:left="720"/>
        <w:rPr>
          <w:b/>
        </w:rPr>
      </w:pPr>
    </w:p>
    <w:p w:rsidR="008B564F" w:rsidP="008B564F" w:rsidRDefault="008B564F" w14:paraId="4BA5F484" w14:textId="3DD369B3">
      <w:pPr>
        <w:rPr>
          <w:b/>
        </w:rPr>
      </w:pPr>
      <w:r>
        <w:rPr>
          <w:b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64F" w:rsidTr="008B564F" w14:paraId="00ABFDD6" w14:textId="77777777">
        <w:tc>
          <w:tcPr>
            <w:tcW w:w="9016" w:type="dxa"/>
          </w:tcPr>
          <w:p w:rsidR="008B564F" w:rsidP="008B564F" w:rsidRDefault="008B564F" w14:paraId="250FA8EA" w14:textId="77777777">
            <w:pPr>
              <w:rPr>
                <w:b/>
              </w:rPr>
            </w:pPr>
          </w:p>
          <w:p w:rsidR="008B564F" w:rsidP="008B564F" w:rsidRDefault="008B564F" w14:paraId="70296F9E" w14:textId="64CFE7C1">
            <w:pPr>
              <w:rPr>
                <w:b/>
              </w:rPr>
            </w:pPr>
          </w:p>
        </w:tc>
      </w:tr>
    </w:tbl>
    <w:p w:rsidR="008B564F" w:rsidP="008B564F" w:rsidRDefault="008B564F" w14:paraId="728ACABF" w14:textId="63725E3F">
      <w:pPr>
        <w:rPr>
          <w:b/>
        </w:rPr>
      </w:pPr>
    </w:p>
    <w:p w:rsidR="008B564F" w:rsidP="008B564F" w:rsidRDefault="008B564F" w14:paraId="359675BF" w14:textId="1C89245B">
      <w:pPr>
        <w:rPr>
          <w:b/>
        </w:rPr>
      </w:pPr>
      <w:r>
        <w:rPr>
          <w:b/>
        </w:rPr>
        <w:t>Today’s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64F" w:rsidTr="008B564F" w14:paraId="007FDC1D" w14:textId="77777777">
        <w:tc>
          <w:tcPr>
            <w:tcW w:w="9016" w:type="dxa"/>
          </w:tcPr>
          <w:p w:rsidR="008B564F" w:rsidP="008B564F" w:rsidRDefault="008B564F" w14:paraId="67B0A76C" w14:textId="77777777">
            <w:pPr>
              <w:rPr>
                <w:b/>
              </w:rPr>
            </w:pPr>
          </w:p>
          <w:p w:rsidR="008B564F" w:rsidP="008B564F" w:rsidRDefault="008B564F" w14:paraId="608F9CD1" w14:textId="442C0460">
            <w:pPr>
              <w:rPr>
                <w:b/>
              </w:rPr>
            </w:pPr>
          </w:p>
        </w:tc>
      </w:tr>
    </w:tbl>
    <w:p w:rsidRPr="001A1E0D" w:rsidR="008B564F" w:rsidP="008B564F" w:rsidRDefault="008B564F" w14:paraId="544478B2" w14:textId="77777777">
      <w:pPr>
        <w:rPr>
          <w:b/>
        </w:rPr>
      </w:pPr>
    </w:p>
    <w:sectPr w:rsidRPr="001A1E0D" w:rsidR="008B564F" w:rsidSect="00C30E2B">
      <w:headerReference w:type="default" r:id="rId12"/>
      <w:pgSz w:w="11906" w:h="16838" w:orient="portrait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4F" w:rsidP="00413F68" w:rsidRDefault="008B564F" w14:paraId="0195E008" w14:textId="77777777">
      <w:pPr>
        <w:spacing w:after="0" w:line="240" w:lineRule="auto"/>
      </w:pPr>
      <w:r>
        <w:separator/>
      </w:r>
    </w:p>
  </w:endnote>
  <w:endnote w:type="continuationSeparator" w:id="0">
    <w:p w:rsidR="008B564F" w:rsidP="00413F68" w:rsidRDefault="008B564F" w14:paraId="224E35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4F" w:rsidP="00413F68" w:rsidRDefault="008B564F" w14:paraId="41BAB3B5" w14:textId="77777777">
      <w:pPr>
        <w:spacing w:after="0" w:line="240" w:lineRule="auto"/>
      </w:pPr>
      <w:r>
        <w:separator/>
      </w:r>
    </w:p>
  </w:footnote>
  <w:footnote w:type="continuationSeparator" w:id="0">
    <w:p w:rsidR="008B564F" w:rsidP="00413F68" w:rsidRDefault="008B564F" w14:paraId="3BB400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B564F" w:rsidRDefault="008B564F" w14:paraId="2F4A6A31" w14:textId="4B3762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8F6B2" wp14:editId="10C806AB">
          <wp:simplePos x="0" y="0"/>
          <wp:positionH relativeFrom="margin">
            <wp:posOffset>722630</wp:posOffset>
          </wp:positionH>
          <wp:positionV relativeFrom="topMargin">
            <wp:posOffset>238125</wp:posOffset>
          </wp:positionV>
          <wp:extent cx="4285497" cy="792482"/>
          <wp:effectExtent l="0" t="0" r="1270" b="762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M_ACT_logo_InlineSi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497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CED14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5814"/>
    <w:multiLevelType w:val="hybridMultilevel"/>
    <w:tmpl w:val="41D016EC"/>
    <w:lvl w:ilvl="0" w:tplc="2490FC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A75DE1"/>
    <w:multiLevelType w:val="hybridMultilevel"/>
    <w:tmpl w:val="8A50AF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B303FB"/>
    <w:multiLevelType w:val="hybridMultilevel"/>
    <w:tmpl w:val="E1FE8F22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68"/>
    <w:rsid w:val="000C00ED"/>
    <w:rsid w:val="001A1E0D"/>
    <w:rsid w:val="00413F68"/>
    <w:rsid w:val="00725A3A"/>
    <w:rsid w:val="00777842"/>
    <w:rsid w:val="008B564F"/>
    <w:rsid w:val="00C30E2B"/>
    <w:rsid w:val="00CD2B63"/>
    <w:rsid w:val="00D935D3"/>
    <w:rsid w:val="00E50B5E"/>
    <w:rsid w:val="00F02B13"/>
    <w:rsid w:val="2140BA6F"/>
    <w:rsid w:val="248BE11F"/>
    <w:rsid w:val="313CE6D5"/>
    <w:rsid w:val="322C4544"/>
    <w:rsid w:val="36FC7958"/>
    <w:rsid w:val="43CED145"/>
    <w:rsid w:val="74CCC420"/>
    <w:rsid w:val="7E8FD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139B1"/>
  <w15:chartTrackingRefBased/>
  <w15:docId w15:val="{A67C77EF-B67F-4084-91C8-A7C5E9111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6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3F68"/>
  </w:style>
  <w:style w:type="paragraph" w:styleId="Footer">
    <w:name w:val="footer"/>
    <w:basedOn w:val="Normal"/>
    <w:link w:val="FooterChar"/>
    <w:uiPriority w:val="99"/>
    <w:unhideWhenUsed/>
    <w:rsid w:val="00413F6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3F68"/>
  </w:style>
  <w:style w:type="paragraph" w:styleId="BalloonText">
    <w:name w:val="Balloon Text"/>
    <w:basedOn w:val="Normal"/>
    <w:link w:val="BalloonTextChar"/>
    <w:uiPriority w:val="99"/>
    <w:semiHidden/>
    <w:unhideWhenUsed/>
    <w:rsid w:val="0041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3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F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F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5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mmunications@mhccact.org.a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mentalhealthmonthact.org/grantapplication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communications@mhccact.org.au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www.mentalhealthmonthact.org/grants-program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672a3389-a952-40b4-8a1c-bad8a71186d1.usrfiles.com/ugd/672a33_116c657ee6e0478a9deed8e4d134c2b9.pdf" TargetMode="External" Id="R8418786cd25045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A3CEE327FF54DB8CB7F23EAFFAA10" ma:contentTypeVersion="4" ma:contentTypeDescription="Create a new document." ma:contentTypeScope="" ma:versionID="aed47f95f49de4959506fd970a6a7432">
  <xsd:schema xmlns:xsd="http://www.w3.org/2001/XMLSchema" xmlns:xs="http://www.w3.org/2001/XMLSchema" xmlns:p="http://schemas.microsoft.com/office/2006/metadata/properties" xmlns:ns2="c6b8d977-45ad-477e-bc0d-d0d2e10f8f02" targetNamespace="http://schemas.microsoft.com/office/2006/metadata/properties" ma:root="true" ma:fieldsID="f9713eeaaee1f18babf9b76ffa1c226f" ns2:_="">
    <xsd:import namespace="c6b8d977-45ad-477e-bc0d-d0d2e10f8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d977-45ad-477e-bc0d-d0d2e10f8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CAF9D-5B2F-4652-967B-23FEEE8A562B}"/>
</file>

<file path=customXml/itemProps2.xml><?xml version="1.0" encoding="utf-8"?>
<ds:datastoreItem xmlns:ds="http://schemas.openxmlformats.org/officeDocument/2006/customXml" ds:itemID="{A291461E-923A-470C-B2C5-7AF81517DE0F}"/>
</file>

<file path=customXml/itemProps3.xml><?xml version="1.0" encoding="utf-8"?>
<ds:datastoreItem xmlns:ds="http://schemas.openxmlformats.org/officeDocument/2006/customXml" ds:itemID="{9F20064E-1D26-4478-9BAE-CD2148D0B1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Cook</dc:creator>
  <cp:keywords/>
  <dc:description/>
  <cp:lastModifiedBy>Alison Hall</cp:lastModifiedBy>
  <cp:revision>8</cp:revision>
  <dcterms:created xsi:type="dcterms:W3CDTF">2019-04-10T04:37:00Z</dcterms:created>
  <dcterms:modified xsi:type="dcterms:W3CDTF">2020-05-13T04:25:21Z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0x010100D4DA3CEE327FF54DB8CB7F23EAFFAA10</vt:lpwstr>
  </property>
  <property fmtid="{D5CDD505-2E9C-101B-9397-08002B2CF9AE}" pid="3" name="Order">
    <vt:r8>1113100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